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D" w:rsidRPr="0028655D" w:rsidRDefault="0028655D" w:rsidP="0028655D">
      <w:pPr>
        <w:jc w:val="center"/>
        <w:rPr>
          <w:rFonts w:asciiTheme="minorEastAsia" w:hAnsiTheme="minorEastAsia"/>
          <w:b/>
          <w:sz w:val="36"/>
          <w:szCs w:val="36"/>
        </w:rPr>
      </w:pPr>
      <w:r w:rsidRPr="0028655D">
        <w:rPr>
          <w:rFonts w:asciiTheme="minorEastAsia" w:hAnsiTheme="minorEastAsia" w:hint="eastAsia"/>
          <w:b/>
          <w:sz w:val="36"/>
          <w:szCs w:val="36"/>
        </w:rPr>
        <w:t>《商业模式专项行动计划》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28655D" w:rsidRPr="0028655D" w:rsidRDefault="0028655D" w:rsidP="002865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sz w:val="24"/>
          <w:szCs w:val="24"/>
        </w:rPr>
        <w:t>深入贯彻落实国务院《关于加快培育和发展战略性新兴产业的决定》和《关于推进物联网有序健康发展的指导意见》，按照“政府引导培育、企业探索创新、多方推广完善”的原则，探索物联网产业链上下游多方协作、互利共赢的合作方式，发展有利于扩大市场需求的物联网专业服务与增值服务，在商业模式的创新与实践过程中，不断提升物联网应用的广度与深度，保障我国物联网产业的健康持续发展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二、总体目标</w:t>
      </w:r>
    </w:p>
    <w:p w:rsidR="0028655D" w:rsidRPr="0028655D" w:rsidRDefault="0028655D" w:rsidP="002865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sz w:val="24"/>
          <w:szCs w:val="24"/>
        </w:rPr>
        <w:t>总结现有商业模式，推广成熟商业模式，培育新兴商业模式，到2015年，形成若干应用范围广，实施效果</w:t>
      </w:r>
      <w:proofErr w:type="gramStart"/>
      <w:r w:rsidRPr="0028655D">
        <w:rPr>
          <w:rFonts w:asciiTheme="minorEastAsia" w:hAnsiTheme="minorEastAsia" w:hint="eastAsia"/>
          <w:sz w:val="24"/>
          <w:szCs w:val="24"/>
        </w:rPr>
        <w:t>好的物</w:t>
      </w:r>
      <w:proofErr w:type="gramEnd"/>
      <w:r w:rsidRPr="0028655D">
        <w:rPr>
          <w:rFonts w:asciiTheme="minorEastAsia" w:hAnsiTheme="minorEastAsia" w:hint="eastAsia"/>
          <w:sz w:val="24"/>
          <w:szCs w:val="24"/>
        </w:rPr>
        <w:t>联网商业模式，并借此显著增强各方参与物联网建设与应用的积极性，显著提升我国物联网的发展水平。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三、重点任务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（一）总结梳理现有商业模式。</w:t>
      </w:r>
      <w:r w:rsidRPr="0028655D">
        <w:rPr>
          <w:rFonts w:asciiTheme="minorEastAsia" w:hAnsiTheme="minorEastAsia" w:hint="eastAsia"/>
          <w:sz w:val="24"/>
          <w:szCs w:val="24"/>
        </w:rPr>
        <w:t>开展物联网应用情况调研分析，针对不同领域、不同地区物联网示范应用项目的建设和运营情况，不断总结物联网在重点行业和重点地区推广应用的实践经验，分行业、分领域挖掘具有较高实用价值的成熟商业模式，建立商业模式案例库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（二）研究商业模式创新。</w:t>
      </w:r>
      <w:r w:rsidRPr="0028655D">
        <w:rPr>
          <w:rFonts w:asciiTheme="minorEastAsia" w:hAnsiTheme="minorEastAsia" w:hint="eastAsia"/>
          <w:sz w:val="24"/>
          <w:szCs w:val="24"/>
        </w:rPr>
        <w:t>研究发现物联网商业化发展过程中存在的问题，提出商业模式创新与推广过程中的影响因素，研究物联网商业模式系统中基础电信运营商、增值电信业务提供商、系统集成商等主要个体间的相互关系、服务提供方式和收益分配机制，借鉴互联网和电信等传统领域的成熟商业模式，总结物联网商业模式的创新发展思路并制定相应的普及推广方案，指导建立物联网产业链上下游多方协作、互利共赢的新型商业模式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（三）建立商业模式创新体系。</w:t>
      </w:r>
      <w:r w:rsidRPr="0028655D">
        <w:rPr>
          <w:rFonts w:asciiTheme="minorEastAsia" w:hAnsiTheme="minorEastAsia" w:hint="eastAsia"/>
          <w:sz w:val="24"/>
          <w:szCs w:val="24"/>
        </w:rPr>
        <w:t>建立以企业为主体、市场为导向、产学研用相结合的物联网商业模式创新体系，充分发挥企业在技术成果转化和模式创新决策中的主体作用，遵循市场经济规律，加强产学研用各方协作，加快物联网技术创新与业务创新，带动模式创新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（四）营造商业模式交流环境。</w:t>
      </w:r>
      <w:r w:rsidRPr="0028655D">
        <w:rPr>
          <w:rFonts w:asciiTheme="minorEastAsia" w:hAnsiTheme="minorEastAsia" w:hint="eastAsia"/>
          <w:sz w:val="24"/>
          <w:szCs w:val="24"/>
        </w:rPr>
        <w:t>搭建物联网行业之间、</w:t>
      </w:r>
      <w:proofErr w:type="gramStart"/>
      <w:r w:rsidRPr="0028655D">
        <w:rPr>
          <w:rFonts w:asciiTheme="minorEastAsia" w:hAnsiTheme="minorEastAsia" w:hint="eastAsia"/>
          <w:sz w:val="24"/>
          <w:szCs w:val="24"/>
        </w:rPr>
        <w:t>产业链各环节</w:t>
      </w:r>
      <w:proofErr w:type="gramEnd"/>
      <w:r w:rsidRPr="0028655D">
        <w:rPr>
          <w:rFonts w:asciiTheme="minorEastAsia" w:hAnsiTheme="minorEastAsia" w:hint="eastAsia"/>
          <w:sz w:val="24"/>
          <w:szCs w:val="24"/>
        </w:rPr>
        <w:t>之间的多方交流合作平台，组织开展物联网商业模式创新交流工作，带动软件开发商、硬件制造商、网络提供商、系统集成商、服务提供商、内容提供商、应用开发商等各类主体积极投身物联网商业模式的探索与创新工作，营造良好交流合作环境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（五）推广成熟商业模式。</w:t>
      </w:r>
      <w:r w:rsidRPr="0028655D">
        <w:rPr>
          <w:rFonts w:asciiTheme="minorEastAsia" w:hAnsiTheme="minorEastAsia" w:hint="eastAsia"/>
          <w:sz w:val="24"/>
          <w:szCs w:val="24"/>
        </w:rPr>
        <w:t>支持不同地区、不同行业之间物联网应用的相互借鉴与商业模式的复制推广，加强商业模式的宣传力度，在全国范围内推广成熟度高、经济效益好、能够实现各类建设运营主体互利共赢的优秀商业模式，建立应用推广的长效机制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（六）发展物联网专业服务。</w:t>
      </w:r>
      <w:r w:rsidRPr="0028655D">
        <w:rPr>
          <w:rFonts w:asciiTheme="minorEastAsia" w:hAnsiTheme="minorEastAsia" w:hint="eastAsia"/>
          <w:sz w:val="24"/>
          <w:szCs w:val="24"/>
        </w:rPr>
        <w:t>支持基础电信运营商、增值电信业务提供商、系统集成商等参与物联网应用示范工程，通过多种主体之间的竞争与合作，提升物联网专业服务水平。加速物联网在传统产业中的融合应用，推动物联网与移动互联网、云计算、大数据等新兴业态的融合发展，探索发展新的物联网专业服务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（七）拓展物</w:t>
      </w:r>
      <w:proofErr w:type="gramStart"/>
      <w:r w:rsidRPr="0028655D">
        <w:rPr>
          <w:rFonts w:asciiTheme="minorEastAsia" w:hAnsiTheme="minorEastAsia" w:hint="eastAsia"/>
          <w:b/>
          <w:sz w:val="24"/>
          <w:szCs w:val="24"/>
        </w:rPr>
        <w:t>联网增值</w:t>
      </w:r>
      <w:proofErr w:type="gramEnd"/>
      <w:r w:rsidRPr="0028655D">
        <w:rPr>
          <w:rFonts w:asciiTheme="minorEastAsia" w:hAnsiTheme="minorEastAsia" w:hint="eastAsia"/>
          <w:b/>
          <w:sz w:val="24"/>
          <w:szCs w:val="24"/>
        </w:rPr>
        <w:t>服务。</w:t>
      </w:r>
      <w:r w:rsidRPr="0028655D">
        <w:rPr>
          <w:rFonts w:asciiTheme="minorEastAsia" w:hAnsiTheme="minorEastAsia" w:hint="eastAsia"/>
          <w:sz w:val="24"/>
          <w:szCs w:val="24"/>
        </w:rPr>
        <w:t>结合实际应用需求，引导物联网服务提供商在已有专业服务的基础上，不断拓展基于物联网数据信息的增值服务，使增值服务业务收入占总业务收入的比例逐步提升，通过增值业务的发展探索物联网商业模式的创新。</w:t>
      </w:r>
    </w:p>
    <w:p w:rsidR="0028655D" w:rsidRPr="0028655D" w:rsidRDefault="0028655D" w:rsidP="0028655D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lastRenderedPageBreak/>
        <w:t>四、分工与进度</w:t>
      </w:r>
    </w:p>
    <w:p w:rsidR="0028655D" w:rsidRPr="0028655D" w:rsidRDefault="0028655D" w:rsidP="002865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8655D">
        <w:rPr>
          <w:rFonts w:asciiTheme="minorEastAsia" w:hAnsiTheme="minorEastAsia" w:hint="eastAsia"/>
          <w:sz w:val="24"/>
          <w:szCs w:val="24"/>
        </w:rPr>
        <w:t>具体分工与进度如下表所示：</w:t>
      </w:r>
    </w:p>
    <w:p w:rsidR="0028655D" w:rsidRPr="0028655D" w:rsidRDefault="0028655D" w:rsidP="0028655D">
      <w:pPr>
        <w:jc w:val="center"/>
        <w:rPr>
          <w:rFonts w:asciiTheme="minorEastAsia" w:hAnsiTheme="minorEastAsia"/>
          <w:b/>
          <w:sz w:val="24"/>
          <w:szCs w:val="24"/>
        </w:rPr>
      </w:pPr>
      <w:r w:rsidRPr="0028655D">
        <w:rPr>
          <w:rFonts w:asciiTheme="minorEastAsia" w:hAnsiTheme="minorEastAsia" w:hint="eastAsia"/>
          <w:b/>
          <w:sz w:val="24"/>
          <w:szCs w:val="24"/>
        </w:rPr>
        <w:t>重点任务分工与进度表</w:t>
      </w:r>
    </w:p>
    <w:tbl>
      <w:tblPr>
        <w:tblStyle w:val="a5"/>
        <w:tblW w:w="5000" w:type="pct"/>
        <w:jc w:val="center"/>
        <w:tblLook w:val="04A0"/>
      </w:tblPr>
      <w:tblGrid>
        <w:gridCol w:w="2196"/>
        <w:gridCol w:w="1741"/>
        <w:gridCol w:w="2126"/>
        <w:gridCol w:w="2459"/>
      </w:tblGrid>
      <w:tr w:rsidR="0028655D" w:rsidTr="002F05AD">
        <w:trPr>
          <w:jc w:val="center"/>
        </w:trPr>
        <w:tc>
          <w:tcPr>
            <w:tcW w:w="1288" w:type="pct"/>
            <w:vAlign w:val="center"/>
          </w:tcPr>
          <w:p w:rsidR="0028655D" w:rsidRPr="0028655D" w:rsidRDefault="0028655D" w:rsidP="0028655D">
            <w:pPr>
              <w:spacing w:before="20" w:line="2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1021" w:type="pct"/>
            <w:vAlign w:val="center"/>
          </w:tcPr>
          <w:p w:rsidR="0028655D" w:rsidRPr="0028655D" w:rsidRDefault="0028655D" w:rsidP="0028655D">
            <w:pPr>
              <w:spacing w:before="20" w:line="2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专项行动</w:t>
            </w:r>
          </w:p>
        </w:tc>
        <w:tc>
          <w:tcPr>
            <w:tcW w:w="1247" w:type="pct"/>
            <w:vAlign w:val="center"/>
          </w:tcPr>
          <w:p w:rsidR="0028655D" w:rsidRPr="0028655D" w:rsidRDefault="0028655D" w:rsidP="0028655D">
            <w:pPr>
              <w:spacing w:before="20" w:line="2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负责部门</w:t>
            </w:r>
          </w:p>
        </w:tc>
        <w:tc>
          <w:tcPr>
            <w:tcW w:w="1443" w:type="pct"/>
            <w:vAlign w:val="center"/>
          </w:tcPr>
          <w:p w:rsidR="0028655D" w:rsidRPr="0028655D" w:rsidRDefault="0028655D" w:rsidP="0028655D">
            <w:pPr>
              <w:spacing w:before="20" w:line="2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时间进度</w:t>
            </w:r>
          </w:p>
        </w:tc>
      </w:tr>
      <w:tr w:rsidR="0028655D" w:rsidTr="002F05AD">
        <w:trPr>
          <w:jc w:val="center"/>
        </w:trPr>
        <w:tc>
          <w:tcPr>
            <w:tcW w:w="1288" w:type="pct"/>
            <w:vAlign w:val="center"/>
          </w:tcPr>
          <w:p w:rsidR="0028655D" w:rsidRDefault="0028655D" w:rsidP="0028655D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（一）总结梳理现有商业模式</w:t>
            </w:r>
          </w:p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（二）研究商业模式创新</w:t>
            </w:r>
          </w:p>
        </w:tc>
        <w:tc>
          <w:tcPr>
            <w:tcW w:w="1021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1、物联网商业模式研究</w:t>
            </w:r>
          </w:p>
        </w:tc>
        <w:tc>
          <w:tcPr>
            <w:tcW w:w="1247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工业和信息化部、发展改革委、商务部</w:t>
            </w:r>
          </w:p>
        </w:tc>
        <w:tc>
          <w:tcPr>
            <w:tcW w:w="1443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2014年底前建立商业模式案例库，2014-2015年滚动更新</w:t>
            </w:r>
          </w:p>
        </w:tc>
      </w:tr>
      <w:tr w:rsidR="0028655D" w:rsidTr="002F05AD">
        <w:trPr>
          <w:jc w:val="center"/>
        </w:trPr>
        <w:tc>
          <w:tcPr>
            <w:tcW w:w="1288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（三）建立商业模式创新体系</w:t>
            </w:r>
          </w:p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（四）营造商业模式交流环境</w:t>
            </w:r>
          </w:p>
        </w:tc>
        <w:tc>
          <w:tcPr>
            <w:tcW w:w="1021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2、物联网商业模式交流与创新</w:t>
            </w:r>
          </w:p>
        </w:tc>
        <w:tc>
          <w:tcPr>
            <w:tcW w:w="1247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工业和信息化部、发展改革委、商务部</w:t>
            </w:r>
          </w:p>
        </w:tc>
        <w:tc>
          <w:tcPr>
            <w:tcW w:w="1443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28655D" w:rsidTr="002F05AD">
        <w:trPr>
          <w:jc w:val="center"/>
        </w:trPr>
        <w:tc>
          <w:tcPr>
            <w:tcW w:w="1288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（五）推广成熟商业模式</w:t>
            </w:r>
          </w:p>
        </w:tc>
        <w:tc>
          <w:tcPr>
            <w:tcW w:w="1021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3、物联网商业模式推广</w:t>
            </w:r>
          </w:p>
        </w:tc>
        <w:tc>
          <w:tcPr>
            <w:tcW w:w="1247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工业和信息化部、发展改革委、财政部、商务部会同相关部门</w:t>
            </w:r>
          </w:p>
        </w:tc>
        <w:tc>
          <w:tcPr>
            <w:tcW w:w="1443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28655D" w:rsidTr="002F05AD">
        <w:trPr>
          <w:jc w:val="center"/>
        </w:trPr>
        <w:tc>
          <w:tcPr>
            <w:tcW w:w="1288" w:type="pct"/>
            <w:vAlign w:val="center"/>
          </w:tcPr>
          <w:p w:rsidR="0028655D" w:rsidRDefault="0028655D" w:rsidP="0028655D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（六）发展物联网专业服务</w:t>
            </w:r>
          </w:p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（七）拓展物</w:t>
            </w:r>
            <w:proofErr w:type="gramStart"/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联网增值</w:t>
            </w:r>
            <w:proofErr w:type="gramEnd"/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1021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4、物联网专业服务与增值服务发展</w:t>
            </w:r>
          </w:p>
        </w:tc>
        <w:tc>
          <w:tcPr>
            <w:tcW w:w="1247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发展改革委、工业和信息化部、财政部、商务部会同相关部门</w:t>
            </w:r>
          </w:p>
        </w:tc>
        <w:tc>
          <w:tcPr>
            <w:tcW w:w="1443" w:type="pct"/>
            <w:vAlign w:val="center"/>
          </w:tcPr>
          <w:p w:rsidR="0028655D" w:rsidRPr="0028655D" w:rsidRDefault="0028655D" w:rsidP="002865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655D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</w:tbl>
    <w:p w:rsidR="0028655D" w:rsidRPr="0028655D" w:rsidRDefault="0028655D" w:rsidP="0028655D">
      <w:pPr>
        <w:ind w:firstLineChars="200" w:firstLine="482"/>
        <w:rPr>
          <w:b/>
          <w:sz w:val="24"/>
          <w:szCs w:val="24"/>
        </w:rPr>
      </w:pPr>
      <w:r w:rsidRPr="0028655D">
        <w:rPr>
          <w:rFonts w:hint="eastAsia"/>
          <w:b/>
          <w:sz w:val="24"/>
          <w:szCs w:val="24"/>
        </w:rPr>
        <w:t>五、保障措施</w:t>
      </w:r>
    </w:p>
    <w:p w:rsidR="0028655D" w:rsidRPr="0028655D" w:rsidRDefault="0028655D" w:rsidP="0028655D">
      <w:pPr>
        <w:ind w:firstLineChars="200" w:firstLine="482"/>
        <w:rPr>
          <w:sz w:val="24"/>
          <w:szCs w:val="24"/>
        </w:rPr>
      </w:pPr>
      <w:r w:rsidRPr="0028655D">
        <w:rPr>
          <w:rFonts w:hint="eastAsia"/>
          <w:b/>
          <w:sz w:val="24"/>
          <w:szCs w:val="24"/>
        </w:rPr>
        <w:t>（一）优化体制机制。</w:t>
      </w:r>
      <w:r w:rsidRPr="0028655D">
        <w:rPr>
          <w:rFonts w:hint="eastAsia"/>
          <w:sz w:val="24"/>
          <w:szCs w:val="24"/>
        </w:rPr>
        <w:t>加强政府的政策引导作用，形成政府管理部门、行业组织、公共服务机构、企业之间的统筹协调机制，营造各类主体之间合理分工、互利共赢的市场环境，促进企业积极参与物联网项目的建设与应用，共同推进商业模式探索、培育和推广工作。</w:t>
      </w:r>
    </w:p>
    <w:p w:rsidR="0028655D" w:rsidRPr="0028655D" w:rsidRDefault="0028655D" w:rsidP="0028655D">
      <w:pPr>
        <w:ind w:firstLineChars="200" w:firstLine="482"/>
        <w:rPr>
          <w:sz w:val="24"/>
          <w:szCs w:val="24"/>
        </w:rPr>
      </w:pPr>
      <w:r w:rsidRPr="0028655D">
        <w:rPr>
          <w:rFonts w:hint="eastAsia"/>
          <w:b/>
          <w:sz w:val="24"/>
          <w:szCs w:val="24"/>
        </w:rPr>
        <w:t>（二）完善支撑体系。</w:t>
      </w:r>
      <w:r w:rsidRPr="0028655D">
        <w:rPr>
          <w:rFonts w:hint="eastAsia"/>
          <w:sz w:val="24"/>
          <w:szCs w:val="24"/>
        </w:rPr>
        <w:t>完善物联网商业模式创新体系、推广机制与交流环境，汇聚资金、政策、技术、人才、服务、品牌等各类资源，强化产业公共服务资源在物联网商业模式发展中的支撑作用，提升运营服务能力、降低运营服务成本，为物联网商业模式推广与创新提供有力支撑。</w:t>
      </w:r>
    </w:p>
    <w:p w:rsidR="00CF69D7" w:rsidRPr="0028655D" w:rsidRDefault="0028655D" w:rsidP="0028655D">
      <w:pPr>
        <w:ind w:firstLineChars="200" w:firstLine="482"/>
        <w:rPr>
          <w:sz w:val="24"/>
          <w:szCs w:val="24"/>
        </w:rPr>
      </w:pPr>
      <w:r w:rsidRPr="0028655D">
        <w:rPr>
          <w:rFonts w:hint="eastAsia"/>
          <w:b/>
          <w:sz w:val="24"/>
          <w:szCs w:val="24"/>
        </w:rPr>
        <w:t>（三）加强宣传推介。</w:t>
      </w:r>
      <w:r w:rsidRPr="0028655D">
        <w:rPr>
          <w:rFonts w:hint="eastAsia"/>
          <w:sz w:val="24"/>
          <w:szCs w:val="24"/>
        </w:rPr>
        <w:t>通过调研座谈、经验交流、媒体宣传等形式，做好优秀物联网商业模式在全国范围的推介工作，着重宣传不同地区、不同行业、不同领域在物联网商业模式创新方面开展的工作及取得的成效，提升优秀物联网商业模式在业界的影响力与示范作用。</w:t>
      </w:r>
    </w:p>
    <w:sectPr w:rsidR="00CF69D7" w:rsidRPr="0028655D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B2" w:rsidRDefault="00281AB2" w:rsidP="0028655D">
      <w:r>
        <w:separator/>
      </w:r>
    </w:p>
  </w:endnote>
  <w:endnote w:type="continuationSeparator" w:id="0">
    <w:p w:rsidR="00281AB2" w:rsidRDefault="00281AB2" w:rsidP="0028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B2" w:rsidRDefault="00281AB2" w:rsidP="0028655D">
      <w:r>
        <w:separator/>
      </w:r>
    </w:p>
  </w:footnote>
  <w:footnote w:type="continuationSeparator" w:id="0">
    <w:p w:rsidR="00281AB2" w:rsidRDefault="00281AB2" w:rsidP="00286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55D"/>
    <w:rsid w:val="00281AB2"/>
    <w:rsid w:val="0028655D"/>
    <w:rsid w:val="002F05AD"/>
    <w:rsid w:val="00317CA8"/>
    <w:rsid w:val="006140A3"/>
    <w:rsid w:val="00CF69D7"/>
    <w:rsid w:val="00D00F63"/>
    <w:rsid w:val="00E00554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5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55D"/>
    <w:rPr>
      <w:sz w:val="18"/>
      <w:szCs w:val="18"/>
    </w:rPr>
  </w:style>
  <w:style w:type="table" w:styleId="a5">
    <w:name w:val="Table Grid"/>
    <w:basedOn w:val="a1"/>
    <w:uiPriority w:val="59"/>
    <w:rsid w:val="00286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</dc:creator>
  <cp:keywords/>
  <dc:description/>
  <cp:lastModifiedBy>liuh</cp:lastModifiedBy>
  <cp:revision>5</cp:revision>
  <dcterms:created xsi:type="dcterms:W3CDTF">2016-10-21T00:54:00Z</dcterms:created>
  <dcterms:modified xsi:type="dcterms:W3CDTF">2016-11-01T02:52:00Z</dcterms:modified>
</cp:coreProperties>
</file>