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13" w:rsidRPr="007A1019" w:rsidRDefault="00B83513" w:rsidP="007A1019">
      <w:pPr>
        <w:jc w:val="center"/>
        <w:rPr>
          <w:b/>
          <w:sz w:val="36"/>
          <w:szCs w:val="36"/>
        </w:rPr>
      </w:pPr>
      <w:r w:rsidRPr="007A1019">
        <w:rPr>
          <w:rFonts w:hint="eastAsia"/>
          <w:b/>
          <w:sz w:val="36"/>
          <w:szCs w:val="36"/>
        </w:rPr>
        <w:t>《产业支撑专项行动计划》</w:t>
      </w:r>
    </w:p>
    <w:p w:rsidR="00B83513" w:rsidRPr="007A1019" w:rsidRDefault="00B83513" w:rsidP="007A1019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A1019">
        <w:rPr>
          <w:rFonts w:asciiTheme="minorEastAsia" w:hAnsiTheme="minorEastAsia" w:hint="eastAsia"/>
          <w:b/>
          <w:sz w:val="24"/>
          <w:szCs w:val="24"/>
        </w:rPr>
        <w:t>一、指导思想</w:t>
      </w:r>
    </w:p>
    <w:p w:rsidR="00B83513" w:rsidRPr="007A1019" w:rsidRDefault="00B83513" w:rsidP="007A101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A1019">
        <w:rPr>
          <w:rFonts w:asciiTheme="minorEastAsia" w:hAnsiTheme="minorEastAsia" w:hint="eastAsia"/>
          <w:sz w:val="24"/>
          <w:szCs w:val="24"/>
        </w:rPr>
        <w:t>深入贯彻落实国务院《关于加快培育和发展战略性新兴产业的决定》和《关于推进物联网有序健康发展的指导意见》，围绕国家调整产业结构和加快转变经济发展方式的战略需求，把握培育和发展战略性新兴产业的契机，坚持“统筹协调、企业主体、创新驱动、需求牵引”的原则，注重优化产业环境，完善产业链，培育龙头骨干企业，打造产业集群，提升公共服务能力，构建产业体系，推进物联网产业快速发展。</w:t>
      </w:r>
    </w:p>
    <w:p w:rsidR="00B83513" w:rsidRPr="007A1019" w:rsidRDefault="00B83513" w:rsidP="007A1019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A1019">
        <w:rPr>
          <w:rFonts w:asciiTheme="minorEastAsia" w:hAnsiTheme="minorEastAsia" w:hint="eastAsia"/>
          <w:b/>
          <w:sz w:val="24"/>
          <w:szCs w:val="24"/>
        </w:rPr>
        <w:t>二、总体目标</w:t>
      </w:r>
    </w:p>
    <w:p w:rsidR="00B83513" w:rsidRPr="007A1019" w:rsidRDefault="00B83513" w:rsidP="007A101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A1019">
        <w:rPr>
          <w:rFonts w:asciiTheme="minorEastAsia" w:hAnsiTheme="minorEastAsia" w:hint="eastAsia"/>
          <w:sz w:val="24"/>
          <w:szCs w:val="24"/>
        </w:rPr>
        <w:t>到2015年，形成较为完善的物联网产业链，培育和发展10个产业聚集区，100家以上骨干企业，一批“专、精、特、新”的中小企业和创新载体，建设一批覆盖面广、支撑力强的公共服务平台，实现产业培育与应用示范的紧密结合，初步形成门类齐全、布局合理、结构优化的物联网产业体系。</w:t>
      </w:r>
    </w:p>
    <w:p w:rsidR="00B83513" w:rsidRPr="007A1019" w:rsidRDefault="00B83513" w:rsidP="007A1019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A1019">
        <w:rPr>
          <w:rFonts w:asciiTheme="minorEastAsia" w:hAnsiTheme="minorEastAsia" w:hint="eastAsia"/>
          <w:b/>
          <w:sz w:val="24"/>
          <w:szCs w:val="24"/>
        </w:rPr>
        <w:t>三、重点任务</w:t>
      </w:r>
    </w:p>
    <w:p w:rsidR="00B83513" w:rsidRPr="007A1019" w:rsidRDefault="00B83513" w:rsidP="007A1019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7A1019">
        <w:rPr>
          <w:rFonts w:asciiTheme="minorEastAsia" w:hAnsiTheme="minorEastAsia" w:hint="eastAsia"/>
          <w:b/>
          <w:sz w:val="24"/>
          <w:szCs w:val="24"/>
        </w:rPr>
        <w:t>（一）协调推进物联网核心产业发展。</w:t>
      </w:r>
      <w:r w:rsidRPr="007A1019">
        <w:rPr>
          <w:rFonts w:asciiTheme="minorEastAsia" w:hAnsiTheme="minorEastAsia" w:hint="eastAsia"/>
          <w:sz w:val="24"/>
          <w:szCs w:val="24"/>
        </w:rPr>
        <w:t>以形成和完善物联网产业链为目标，引入多元化的竞争机制，加快感知识别制造、网络通信、应用服务等物联网关键核心产业协调发展。重点发展与物联网感知功能密切相关的制造业，推动核心制造业高端化发展，提升配套产业能力，发展和壮大感知识别制造相关产业。支持与物联网通信功能紧密相关的制造、运营等产业发展，推动终端制造产业的发展和产品制造能力的提升，推动物联网运营服务业发展，支持高带宽、大容量、超高速有线/无线通信网络设备制造业与物联网应用的融合。鼓励运营模式创新，大力发展有利于扩大市场需求的专业服务、增值服务等服务新业态，着力推动物联网基础设施服务业、软件开发与集成服务业快速发展。</w:t>
      </w:r>
    </w:p>
    <w:p w:rsidR="00B83513" w:rsidRPr="007A1019" w:rsidRDefault="00B83513" w:rsidP="007A1019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7A1019">
        <w:rPr>
          <w:rFonts w:asciiTheme="minorEastAsia" w:hAnsiTheme="minorEastAsia" w:hint="eastAsia"/>
          <w:b/>
          <w:sz w:val="24"/>
          <w:szCs w:val="24"/>
        </w:rPr>
        <w:t>（二）培育和扶持物联网骨干企业。</w:t>
      </w:r>
      <w:r w:rsidRPr="007A1019">
        <w:rPr>
          <w:rFonts w:asciiTheme="minorEastAsia" w:hAnsiTheme="minorEastAsia" w:hint="eastAsia"/>
          <w:sz w:val="24"/>
          <w:szCs w:val="24"/>
        </w:rPr>
        <w:t>重点培育一批影响力大、带动性强的骨干企业。鼓励物联网骨干企业通过承担债务、出资购买、控股等形式进行企业兼并，壮大物联网企业规模，提高产业集中度。在传感器、核心芯片、无线射频识别（RFID）、传感器网络、信息通信网、嵌入式软件、系统集成等领域打造一批品牌企业。支持物联网骨干企业参与国际竞争，搭建物联网信息咨询平台。</w:t>
      </w:r>
    </w:p>
    <w:p w:rsidR="00B83513" w:rsidRPr="007A1019" w:rsidRDefault="00B83513" w:rsidP="007A1019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7A1019">
        <w:rPr>
          <w:rFonts w:asciiTheme="minorEastAsia" w:hAnsiTheme="minorEastAsia" w:hint="eastAsia"/>
          <w:b/>
          <w:sz w:val="24"/>
          <w:szCs w:val="24"/>
        </w:rPr>
        <w:t>（三）引导和促进中小企业发展。</w:t>
      </w:r>
      <w:r w:rsidRPr="007A1019">
        <w:rPr>
          <w:rFonts w:asciiTheme="minorEastAsia" w:hAnsiTheme="minorEastAsia" w:hint="eastAsia"/>
          <w:sz w:val="24"/>
          <w:szCs w:val="24"/>
        </w:rPr>
        <w:t>培育一批覆盖物联网产业</w:t>
      </w:r>
      <w:proofErr w:type="gramStart"/>
      <w:r w:rsidRPr="007A1019">
        <w:rPr>
          <w:rFonts w:asciiTheme="minorEastAsia" w:hAnsiTheme="minorEastAsia" w:hint="eastAsia"/>
          <w:sz w:val="24"/>
          <w:szCs w:val="24"/>
        </w:rPr>
        <w:t>链各核心</w:t>
      </w:r>
      <w:proofErr w:type="gramEnd"/>
      <w:r w:rsidRPr="007A1019">
        <w:rPr>
          <w:rFonts w:asciiTheme="minorEastAsia" w:hAnsiTheme="minorEastAsia" w:hint="eastAsia"/>
          <w:sz w:val="24"/>
          <w:szCs w:val="24"/>
        </w:rPr>
        <w:t>环节“专、精、特、新”的中小企业。营造企业发展环境，采取灵活多样的模式，做好中小企业的孵化和扶持工作。引导中小企业集聚发展，加强集聚区域软硬环境和条件建设，维护集聚区内企业的良好市场竞争环境，搭建企业与企业、企业与科研院所、中介机构之间的合作平台，促进企业集群的专业化分工合作。引导和支持相关中小企业积极参与物联网产业发展，培育和支持一批有技术、有产品、有发展前景的电子信息行业中小企业加入物联网产业链，为大型企业提供配套服务，参与研发、设计、生产、制造等环节。</w:t>
      </w:r>
    </w:p>
    <w:p w:rsidR="00B83513" w:rsidRPr="007A1019" w:rsidRDefault="00B83513" w:rsidP="007A1019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7A1019">
        <w:rPr>
          <w:rFonts w:asciiTheme="minorEastAsia" w:hAnsiTheme="minorEastAsia" w:hint="eastAsia"/>
          <w:b/>
          <w:sz w:val="24"/>
          <w:szCs w:val="24"/>
        </w:rPr>
        <w:t>（四）加快推进无锡国家</w:t>
      </w:r>
      <w:proofErr w:type="gramStart"/>
      <w:r w:rsidRPr="007A1019">
        <w:rPr>
          <w:rFonts w:asciiTheme="minorEastAsia" w:hAnsiTheme="minorEastAsia" w:hint="eastAsia"/>
          <w:b/>
          <w:sz w:val="24"/>
          <w:szCs w:val="24"/>
        </w:rPr>
        <w:t>传感网创新</w:t>
      </w:r>
      <w:proofErr w:type="gramEnd"/>
      <w:r w:rsidRPr="007A1019">
        <w:rPr>
          <w:rFonts w:asciiTheme="minorEastAsia" w:hAnsiTheme="minorEastAsia" w:hint="eastAsia"/>
          <w:b/>
          <w:sz w:val="24"/>
          <w:szCs w:val="24"/>
        </w:rPr>
        <w:t>示范区建设。</w:t>
      </w:r>
      <w:r w:rsidRPr="007A1019">
        <w:rPr>
          <w:rFonts w:asciiTheme="minorEastAsia" w:hAnsiTheme="minorEastAsia" w:hint="eastAsia"/>
          <w:sz w:val="24"/>
          <w:szCs w:val="24"/>
        </w:rPr>
        <w:t>加强对无锡示范区建设和发展的指导，按照《无锡国家传感网创新示范区发展规划纲要（2012-2020）》要求，制定出台具体政策措施，在规划实施、项目安排、政策优惠、金融服务、人才建设等方面给予积极支持，进一步提升无锡国家</w:t>
      </w:r>
      <w:proofErr w:type="gramStart"/>
      <w:r w:rsidRPr="007A1019">
        <w:rPr>
          <w:rFonts w:asciiTheme="minorEastAsia" w:hAnsiTheme="minorEastAsia" w:hint="eastAsia"/>
          <w:sz w:val="24"/>
          <w:szCs w:val="24"/>
        </w:rPr>
        <w:t>传感网创新</w:t>
      </w:r>
      <w:proofErr w:type="gramEnd"/>
      <w:r w:rsidRPr="007A1019">
        <w:rPr>
          <w:rFonts w:asciiTheme="minorEastAsia" w:hAnsiTheme="minorEastAsia" w:hint="eastAsia"/>
          <w:sz w:val="24"/>
          <w:szCs w:val="24"/>
        </w:rPr>
        <w:t>示范区自主创新能力、产业竞争力和</w:t>
      </w:r>
      <w:proofErr w:type="gramStart"/>
      <w:r w:rsidRPr="007A1019">
        <w:rPr>
          <w:rFonts w:asciiTheme="minorEastAsia" w:hAnsiTheme="minorEastAsia" w:hint="eastAsia"/>
          <w:sz w:val="24"/>
          <w:szCs w:val="24"/>
        </w:rPr>
        <w:t>物联网</w:t>
      </w:r>
      <w:proofErr w:type="gramEnd"/>
      <w:r w:rsidRPr="007A1019">
        <w:rPr>
          <w:rFonts w:asciiTheme="minorEastAsia" w:hAnsiTheme="minorEastAsia" w:hint="eastAsia"/>
          <w:sz w:val="24"/>
          <w:szCs w:val="24"/>
        </w:rPr>
        <w:t>应用水平，充分发挥无锡作为国家示范区先行先试的引领带动作用，促进全国物联网产业健康可持续发展，加速构建全球具有影响力的物联网示范先行区。</w:t>
      </w:r>
    </w:p>
    <w:p w:rsidR="00B83513" w:rsidRPr="007A1019" w:rsidRDefault="00B83513" w:rsidP="007A1019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7A1019">
        <w:rPr>
          <w:rFonts w:asciiTheme="minorEastAsia" w:hAnsiTheme="minorEastAsia" w:hint="eastAsia"/>
          <w:b/>
          <w:sz w:val="24"/>
          <w:szCs w:val="24"/>
        </w:rPr>
        <w:lastRenderedPageBreak/>
        <w:t>（五）培育物联网产业聚集区。</w:t>
      </w:r>
      <w:r w:rsidRPr="007A1019">
        <w:rPr>
          <w:rFonts w:asciiTheme="minorEastAsia" w:hAnsiTheme="minorEastAsia" w:hint="eastAsia"/>
          <w:sz w:val="24"/>
          <w:szCs w:val="24"/>
        </w:rPr>
        <w:t>充分尊重市场规律，加强宏观指导，结合现有开发区、园区的分布，以及物联网产业发展的基础和优势，按照产业关联度和区域特征，在东、中、西部地区，以重点城市或城市群为依托，在全国范围内打造一批具有鲜明特色、可复制性强、技术扩散性强的物联网产业聚集区，带动物联网产业在全国各地的协调发展。加强对产业聚集区的科学、规范管理，优化产业聚集区发展环境，不断引导产业聚集区向规模化、专业化、协作化方向发展，增强区域产业实力和辐射强度。</w:t>
      </w:r>
    </w:p>
    <w:p w:rsidR="00B83513" w:rsidRPr="007A1019" w:rsidRDefault="00B83513" w:rsidP="007A1019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7A1019">
        <w:rPr>
          <w:rFonts w:asciiTheme="minorEastAsia" w:hAnsiTheme="minorEastAsia" w:hint="eastAsia"/>
          <w:b/>
          <w:sz w:val="24"/>
          <w:szCs w:val="24"/>
        </w:rPr>
        <w:t>（六）提升产业公共服务能力。</w:t>
      </w:r>
      <w:r w:rsidRPr="007A1019">
        <w:rPr>
          <w:rFonts w:asciiTheme="minorEastAsia" w:hAnsiTheme="minorEastAsia" w:hint="eastAsia"/>
          <w:sz w:val="24"/>
          <w:szCs w:val="24"/>
        </w:rPr>
        <w:t>针对物联网产业公共服务体系做好统筹协调工作，充分利用和整合各区域、各行业已有的物联网相关产业公共服务资源，引导多种投资参与物联网公共服务能力建设，形成资源共享、优势互补的公共服务平台体系。根据产业共性需求，加强和完善公共服务平台建设，提供检验测试、市场推广、企业孵化、信息咨询等服务内容，做好公共服务平台的管理工作，探索运营机制，提升服务水平。</w:t>
      </w:r>
    </w:p>
    <w:p w:rsidR="00B83513" w:rsidRPr="007A1019" w:rsidRDefault="00B83513" w:rsidP="007A1019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7A1019">
        <w:rPr>
          <w:rFonts w:asciiTheme="minorEastAsia" w:hAnsiTheme="minorEastAsia" w:hint="eastAsia"/>
          <w:b/>
          <w:sz w:val="24"/>
          <w:szCs w:val="24"/>
        </w:rPr>
        <w:t>（七）强化产业培育与应用示范的结合。</w:t>
      </w:r>
      <w:r w:rsidRPr="007A1019">
        <w:rPr>
          <w:rFonts w:asciiTheme="minorEastAsia" w:hAnsiTheme="minorEastAsia" w:hint="eastAsia"/>
          <w:sz w:val="24"/>
          <w:szCs w:val="24"/>
        </w:rPr>
        <w:t>面向经济社会发展的重大战略需求，以工业、农业、商贸流通、节能环保、安全生产、交通、能源、水利、公共安全、社会保障、医疗卫生、城市管理、国防建设等重点行业和重点领域的示范应用为引领，结合地方基础和优势，充分考虑技术、人才、产业、区位、经济发展、国际合作等因素，鼓励和支持设备制造、软件开发、服务集成等企业以及相关科研单位积极参与应用示范工程建设，促进物联网产业与应用示范的紧密结合。</w:t>
      </w:r>
    </w:p>
    <w:p w:rsidR="00B83513" w:rsidRPr="007A1019" w:rsidRDefault="00B83513" w:rsidP="007A1019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A1019">
        <w:rPr>
          <w:rFonts w:asciiTheme="minorEastAsia" w:hAnsiTheme="minorEastAsia" w:hint="eastAsia"/>
          <w:b/>
          <w:sz w:val="24"/>
          <w:szCs w:val="24"/>
        </w:rPr>
        <w:t>四、分工与进度</w:t>
      </w:r>
    </w:p>
    <w:p w:rsidR="00B83513" w:rsidRPr="007A1019" w:rsidRDefault="00B83513" w:rsidP="007A101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A1019">
        <w:rPr>
          <w:rFonts w:asciiTheme="minorEastAsia" w:hAnsiTheme="minorEastAsia" w:hint="eastAsia"/>
          <w:sz w:val="24"/>
          <w:szCs w:val="24"/>
        </w:rPr>
        <w:t>具体分工与进度如下表所示：</w:t>
      </w:r>
    </w:p>
    <w:p w:rsidR="00B83513" w:rsidRPr="007A1019" w:rsidRDefault="00B83513" w:rsidP="007A1019">
      <w:pPr>
        <w:jc w:val="center"/>
        <w:rPr>
          <w:b/>
        </w:rPr>
      </w:pPr>
      <w:r w:rsidRPr="007A1019">
        <w:rPr>
          <w:rFonts w:hint="eastAsia"/>
          <w:b/>
        </w:rPr>
        <w:t>重点任务分工与进度表</w:t>
      </w:r>
    </w:p>
    <w:tbl>
      <w:tblPr>
        <w:tblStyle w:val="a5"/>
        <w:tblW w:w="5000" w:type="pct"/>
        <w:jc w:val="center"/>
        <w:tblLook w:val="04A0"/>
      </w:tblPr>
      <w:tblGrid>
        <w:gridCol w:w="1457"/>
        <w:gridCol w:w="2313"/>
        <w:gridCol w:w="2710"/>
        <w:gridCol w:w="2042"/>
      </w:tblGrid>
      <w:tr w:rsidR="00B83513" w:rsidTr="00B82C64">
        <w:trPr>
          <w:jc w:val="center"/>
        </w:trPr>
        <w:tc>
          <w:tcPr>
            <w:tcW w:w="855" w:type="pct"/>
            <w:vAlign w:val="center"/>
          </w:tcPr>
          <w:p w:rsidR="00B83513" w:rsidRPr="00B83513" w:rsidRDefault="00B83513" w:rsidP="00B83513">
            <w:pPr>
              <w:jc w:val="center"/>
              <w:rPr>
                <w:b/>
              </w:rPr>
            </w:pPr>
            <w:r w:rsidRPr="00B83513">
              <w:rPr>
                <w:rFonts w:hint="eastAsia"/>
                <w:b/>
              </w:rPr>
              <w:t>任务</w:t>
            </w:r>
          </w:p>
        </w:tc>
        <w:tc>
          <w:tcPr>
            <w:tcW w:w="1357" w:type="pct"/>
            <w:vAlign w:val="center"/>
          </w:tcPr>
          <w:p w:rsidR="00B83513" w:rsidRPr="00B83513" w:rsidRDefault="00B83513" w:rsidP="00B83513">
            <w:pPr>
              <w:jc w:val="center"/>
              <w:rPr>
                <w:b/>
              </w:rPr>
            </w:pPr>
            <w:r w:rsidRPr="00B83513">
              <w:rPr>
                <w:rFonts w:hint="eastAsia"/>
                <w:b/>
              </w:rPr>
              <w:t>专项行动</w:t>
            </w:r>
          </w:p>
        </w:tc>
        <w:tc>
          <w:tcPr>
            <w:tcW w:w="1590" w:type="pct"/>
            <w:vAlign w:val="center"/>
          </w:tcPr>
          <w:p w:rsidR="00B83513" w:rsidRPr="00B83513" w:rsidRDefault="00B83513" w:rsidP="00B83513">
            <w:pPr>
              <w:jc w:val="center"/>
              <w:rPr>
                <w:b/>
              </w:rPr>
            </w:pPr>
            <w:r w:rsidRPr="00B83513">
              <w:rPr>
                <w:rFonts w:hint="eastAsia"/>
                <w:b/>
              </w:rPr>
              <w:t>负责部门</w:t>
            </w:r>
          </w:p>
        </w:tc>
        <w:tc>
          <w:tcPr>
            <w:tcW w:w="1198" w:type="pct"/>
            <w:vAlign w:val="center"/>
          </w:tcPr>
          <w:p w:rsidR="00B83513" w:rsidRPr="00B83513" w:rsidRDefault="00B83513" w:rsidP="00B83513">
            <w:pPr>
              <w:jc w:val="center"/>
              <w:rPr>
                <w:b/>
              </w:rPr>
            </w:pPr>
            <w:r w:rsidRPr="00B83513">
              <w:rPr>
                <w:rFonts w:hint="eastAsia"/>
                <w:b/>
              </w:rPr>
              <w:t>时间进度</w:t>
            </w:r>
          </w:p>
        </w:tc>
      </w:tr>
      <w:tr w:rsidR="00B83513" w:rsidTr="00B82C64">
        <w:trPr>
          <w:jc w:val="center"/>
        </w:trPr>
        <w:tc>
          <w:tcPr>
            <w:tcW w:w="855" w:type="pct"/>
            <w:vMerge w:val="restar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（一）协调推进物联网核心产业发展</w:t>
            </w:r>
          </w:p>
        </w:tc>
        <w:tc>
          <w:tcPr>
            <w:tcW w:w="1357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1、制定物联网产品目录</w:t>
            </w:r>
          </w:p>
        </w:tc>
        <w:tc>
          <w:tcPr>
            <w:tcW w:w="1590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工业和信息化部会同发展改革委、科技部、统计局、国资委、教育部、农业部、商务部、交通运输部、环境保护部、公安部、住房城乡建设部、水利部、卫生计生委、司法部</w:t>
            </w:r>
          </w:p>
        </w:tc>
        <w:tc>
          <w:tcPr>
            <w:tcW w:w="1198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2013年开始研究制定，2014年完成，2015年更新完善</w:t>
            </w:r>
          </w:p>
        </w:tc>
      </w:tr>
      <w:tr w:rsidR="00B83513" w:rsidTr="00B82C64">
        <w:trPr>
          <w:jc w:val="center"/>
        </w:trPr>
        <w:tc>
          <w:tcPr>
            <w:tcW w:w="855" w:type="pct"/>
            <w:vMerge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2、研究提出物联网产业运行监测分析体系</w:t>
            </w:r>
          </w:p>
        </w:tc>
        <w:tc>
          <w:tcPr>
            <w:tcW w:w="1590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工业和信息化部、商务部</w:t>
            </w:r>
          </w:p>
        </w:tc>
        <w:tc>
          <w:tcPr>
            <w:tcW w:w="1198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2013-2014年研究提出运行监测指标，2015年初步建立物联网重点企业运行调查分析系统</w:t>
            </w:r>
          </w:p>
        </w:tc>
      </w:tr>
      <w:tr w:rsidR="00B83513" w:rsidTr="00B82C64">
        <w:trPr>
          <w:jc w:val="center"/>
        </w:trPr>
        <w:tc>
          <w:tcPr>
            <w:tcW w:w="855" w:type="pct"/>
            <w:vMerge w:val="restar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（二）培育和扶持物联网骨干企业</w:t>
            </w:r>
          </w:p>
        </w:tc>
        <w:tc>
          <w:tcPr>
            <w:tcW w:w="1357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3、物联网骨干企业培育</w:t>
            </w:r>
          </w:p>
        </w:tc>
        <w:tc>
          <w:tcPr>
            <w:tcW w:w="1590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工业和信息化部会同发展改革委、财政部、商务部、税务总局、国资委</w:t>
            </w:r>
          </w:p>
        </w:tc>
        <w:tc>
          <w:tcPr>
            <w:tcW w:w="1198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2013-2015年滚动实施</w:t>
            </w:r>
          </w:p>
        </w:tc>
      </w:tr>
      <w:tr w:rsidR="00B83513" w:rsidTr="00B82C64">
        <w:trPr>
          <w:jc w:val="center"/>
        </w:trPr>
        <w:tc>
          <w:tcPr>
            <w:tcW w:w="855" w:type="pct"/>
            <w:vMerge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4、宣传推广物联网优秀企业</w:t>
            </w:r>
          </w:p>
        </w:tc>
        <w:tc>
          <w:tcPr>
            <w:tcW w:w="1590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工业和信息化部、发展改革委、商务部</w:t>
            </w:r>
          </w:p>
        </w:tc>
        <w:tc>
          <w:tcPr>
            <w:tcW w:w="1198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2013年提出方案，2014-2015年完善并实施</w:t>
            </w:r>
          </w:p>
        </w:tc>
      </w:tr>
      <w:tr w:rsidR="00B83513" w:rsidTr="00B82C64">
        <w:trPr>
          <w:jc w:val="center"/>
        </w:trPr>
        <w:tc>
          <w:tcPr>
            <w:tcW w:w="855" w:type="pct"/>
            <w:vMerge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5、搭建物联网信息咨询平台</w:t>
            </w:r>
          </w:p>
        </w:tc>
        <w:tc>
          <w:tcPr>
            <w:tcW w:w="1590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工业和信息化部、商务部</w:t>
            </w:r>
          </w:p>
        </w:tc>
        <w:tc>
          <w:tcPr>
            <w:tcW w:w="1198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2013年提出建设方案，2014-2015年调整完善实施</w:t>
            </w:r>
          </w:p>
        </w:tc>
      </w:tr>
      <w:tr w:rsidR="00B83513" w:rsidTr="00B82C64">
        <w:trPr>
          <w:jc w:val="center"/>
        </w:trPr>
        <w:tc>
          <w:tcPr>
            <w:tcW w:w="855" w:type="pct"/>
            <w:vAlign w:val="center"/>
          </w:tcPr>
          <w:p w:rsidR="00B83513" w:rsidRPr="00B83513" w:rsidRDefault="00B83513" w:rsidP="007C4622">
            <w:pPr>
              <w:spacing w:before="20" w:line="280" w:lineRule="exact"/>
              <w:ind w:left="1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351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（三）引导和促进中小企业发展</w:t>
            </w:r>
          </w:p>
        </w:tc>
        <w:tc>
          <w:tcPr>
            <w:tcW w:w="1357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6、培育和发展物联网中小企业</w:t>
            </w:r>
          </w:p>
        </w:tc>
        <w:tc>
          <w:tcPr>
            <w:tcW w:w="1590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工业和信息化部会同发展改革委、财政部、商务部、税务总局</w:t>
            </w:r>
          </w:p>
        </w:tc>
        <w:tc>
          <w:tcPr>
            <w:tcW w:w="1198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2013-2015年滚动实施</w:t>
            </w:r>
          </w:p>
        </w:tc>
      </w:tr>
      <w:tr w:rsidR="00B83513" w:rsidTr="00B82C64">
        <w:trPr>
          <w:jc w:val="center"/>
        </w:trPr>
        <w:tc>
          <w:tcPr>
            <w:tcW w:w="855" w:type="pct"/>
            <w:vAlign w:val="center"/>
          </w:tcPr>
          <w:p w:rsidR="00B83513" w:rsidRPr="00B83513" w:rsidRDefault="00B83513" w:rsidP="007C4622">
            <w:pPr>
              <w:spacing w:before="20" w:line="280" w:lineRule="exact"/>
              <w:ind w:left="1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351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（四）加快推进无锡国家</w:t>
            </w:r>
            <w:proofErr w:type="gramStart"/>
            <w:r w:rsidRPr="00B8351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传感网创新</w:t>
            </w:r>
            <w:proofErr w:type="gramEnd"/>
            <w:r w:rsidRPr="00B8351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示范区建设</w:t>
            </w:r>
          </w:p>
        </w:tc>
        <w:tc>
          <w:tcPr>
            <w:tcW w:w="1357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7、支持无锡国家</w:t>
            </w:r>
            <w:proofErr w:type="gramStart"/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传感网创新</w:t>
            </w:r>
            <w:proofErr w:type="gramEnd"/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示范区建设</w:t>
            </w:r>
          </w:p>
        </w:tc>
        <w:tc>
          <w:tcPr>
            <w:tcW w:w="1590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工业和信息化部会同发展改革委、科技部、财政部、商务部、税务总局</w:t>
            </w:r>
          </w:p>
        </w:tc>
        <w:tc>
          <w:tcPr>
            <w:tcW w:w="1198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2013-2015年滚动实施</w:t>
            </w:r>
          </w:p>
        </w:tc>
      </w:tr>
      <w:tr w:rsidR="00B83513" w:rsidTr="00B82C64">
        <w:trPr>
          <w:jc w:val="center"/>
        </w:trPr>
        <w:tc>
          <w:tcPr>
            <w:tcW w:w="855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（五）培育物联网产业聚集区</w:t>
            </w:r>
          </w:p>
        </w:tc>
        <w:tc>
          <w:tcPr>
            <w:tcW w:w="1357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8、培育和发展物联网特色产业基地和产业园区</w:t>
            </w:r>
          </w:p>
        </w:tc>
        <w:tc>
          <w:tcPr>
            <w:tcW w:w="1590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工业和信息化部会同发展改革委、科技部、商务部</w:t>
            </w:r>
          </w:p>
        </w:tc>
        <w:tc>
          <w:tcPr>
            <w:tcW w:w="1198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2013年起实施</w:t>
            </w:r>
          </w:p>
        </w:tc>
      </w:tr>
      <w:tr w:rsidR="00B83513" w:rsidTr="00B82C64">
        <w:trPr>
          <w:jc w:val="center"/>
        </w:trPr>
        <w:tc>
          <w:tcPr>
            <w:tcW w:w="855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（六）提升产业公共服务能力</w:t>
            </w:r>
          </w:p>
        </w:tc>
        <w:tc>
          <w:tcPr>
            <w:tcW w:w="1357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9、建设和完善公共服务平台</w:t>
            </w:r>
          </w:p>
        </w:tc>
        <w:tc>
          <w:tcPr>
            <w:tcW w:w="1590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工业和信息化部会同发展改革委、财政部、税务总局、科技部、商务部、质检总局</w:t>
            </w:r>
          </w:p>
        </w:tc>
        <w:tc>
          <w:tcPr>
            <w:tcW w:w="1198" w:type="pct"/>
            <w:vAlign w:val="center"/>
          </w:tcPr>
          <w:p w:rsidR="00B83513" w:rsidRPr="00B83513" w:rsidRDefault="00B83513" w:rsidP="007C462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83513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2013-2015年滚动实施</w:t>
            </w:r>
          </w:p>
        </w:tc>
      </w:tr>
    </w:tbl>
    <w:p w:rsidR="00B83513" w:rsidRPr="007A1019" w:rsidRDefault="00B83513" w:rsidP="007A1019">
      <w:pPr>
        <w:ind w:firstLineChars="200" w:firstLine="482"/>
        <w:rPr>
          <w:b/>
          <w:sz w:val="24"/>
          <w:szCs w:val="24"/>
        </w:rPr>
      </w:pPr>
      <w:r w:rsidRPr="007A1019">
        <w:rPr>
          <w:rFonts w:hint="eastAsia"/>
          <w:b/>
          <w:sz w:val="24"/>
          <w:szCs w:val="24"/>
        </w:rPr>
        <w:t>五、保障措施</w:t>
      </w:r>
    </w:p>
    <w:p w:rsidR="00B83513" w:rsidRPr="007A1019" w:rsidRDefault="00B83513" w:rsidP="007A1019">
      <w:pPr>
        <w:ind w:firstLineChars="200" w:firstLine="482"/>
        <w:rPr>
          <w:sz w:val="24"/>
          <w:szCs w:val="24"/>
        </w:rPr>
      </w:pPr>
      <w:r w:rsidRPr="007A1019">
        <w:rPr>
          <w:rFonts w:hint="eastAsia"/>
          <w:b/>
          <w:sz w:val="24"/>
          <w:szCs w:val="24"/>
        </w:rPr>
        <w:t>（一）营造良好环境。</w:t>
      </w:r>
      <w:r w:rsidRPr="007A1019">
        <w:rPr>
          <w:rFonts w:hint="eastAsia"/>
          <w:sz w:val="24"/>
          <w:szCs w:val="24"/>
        </w:rPr>
        <w:t>加强各部门、各地区的合作和资源共享，形成分工合作、协同推进的格局，做好政策预研工作，加大政策支持引导，建立公平、公正、公开的市场准入机制，加强基础设施建设和配套服务，优化产业发展环境。</w:t>
      </w:r>
    </w:p>
    <w:p w:rsidR="00B83513" w:rsidRPr="007A1019" w:rsidRDefault="00B83513" w:rsidP="007A1019">
      <w:pPr>
        <w:ind w:firstLineChars="200" w:firstLine="482"/>
        <w:rPr>
          <w:sz w:val="24"/>
          <w:szCs w:val="24"/>
        </w:rPr>
      </w:pPr>
      <w:r w:rsidRPr="007A1019">
        <w:rPr>
          <w:rFonts w:hint="eastAsia"/>
          <w:b/>
          <w:sz w:val="24"/>
          <w:szCs w:val="24"/>
        </w:rPr>
        <w:t>（二）发挥联盟作用。</w:t>
      </w:r>
      <w:r w:rsidRPr="007A1019">
        <w:rPr>
          <w:rFonts w:hint="eastAsia"/>
          <w:sz w:val="24"/>
          <w:szCs w:val="24"/>
        </w:rPr>
        <w:t>加快物联网产业联盟发展，汇聚产业链上下游企业，以及科研院所和高等院校等产学研用各方资源，加强沟通交流和分工合作，推动物联网产业链相关产品的研发、制造、推广和应用。</w:t>
      </w:r>
    </w:p>
    <w:p w:rsidR="00CF69D7" w:rsidRPr="007A1019" w:rsidRDefault="00B83513" w:rsidP="007A1019">
      <w:pPr>
        <w:ind w:firstLineChars="200" w:firstLine="482"/>
        <w:rPr>
          <w:sz w:val="24"/>
          <w:szCs w:val="24"/>
        </w:rPr>
      </w:pPr>
      <w:r w:rsidRPr="007A1019">
        <w:rPr>
          <w:rFonts w:hint="eastAsia"/>
          <w:b/>
          <w:sz w:val="24"/>
          <w:szCs w:val="24"/>
        </w:rPr>
        <w:t>（三）注重国际合作。</w:t>
      </w:r>
      <w:r w:rsidRPr="007A1019">
        <w:rPr>
          <w:rFonts w:hint="eastAsia"/>
          <w:sz w:val="24"/>
          <w:szCs w:val="24"/>
        </w:rPr>
        <w:t>发挥各种合作机制的作用，多层次、多渠道、多方式推进物联网产业国际合作与交流，大力支持我国物联网企业参与全球市场竞争，持续拓展产业与市场合作领域，鼓励我国企业和研发机构积极开展全球物联网产业研究，在境外开展联合研发和设立研发机构。</w:t>
      </w:r>
    </w:p>
    <w:sectPr w:rsidR="00CF69D7" w:rsidRPr="007A1019" w:rsidSect="00B82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FFC" w:rsidRDefault="007E1FFC" w:rsidP="00B83513">
      <w:r>
        <w:separator/>
      </w:r>
    </w:p>
  </w:endnote>
  <w:endnote w:type="continuationSeparator" w:id="0">
    <w:p w:rsidR="007E1FFC" w:rsidRDefault="007E1FFC" w:rsidP="00B83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FFC" w:rsidRDefault="007E1FFC" w:rsidP="00B83513">
      <w:r>
        <w:separator/>
      </w:r>
    </w:p>
  </w:footnote>
  <w:footnote w:type="continuationSeparator" w:id="0">
    <w:p w:rsidR="007E1FFC" w:rsidRDefault="007E1FFC" w:rsidP="00B83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513"/>
    <w:rsid w:val="001120CF"/>
    <w:rsid w:val="00424CE0"/>
    <w:rsid w:val="007A1019"/>
    <w:rsid w:val="007C4622"/>
    <w:rsid w:val="007E1FFC"/>
    <w:rsid w:val="00B15A26"/>
    <w:rsid w:val="00B82C64"/>
    <w:rsid w:val="00B83513"/>
    <w:rsid w:val="00C23A91"/>
    <w:rsid w:val="00CF69D7"/>
    <w:rsid w:val="00D066DC"/>
    <w:rsid w:val="00EF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3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3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3513"/>
    <w:rPr>
      <w:sz w:val="18"/>
      <w:szCs w:val="18"/>
    </w:rPr>
  </w:style>
  <w:style w:type="table" w:styleId="a5">
    <w:name w:val="Table Grid"/>
    <w:basedOn w:val="a1"/>
    <w:uiPriority w:val="59"/>
    <w:rsid w:val="00B83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liuh</dc:creator>
  <cp:keywords/>
  <dc:description/>
  <cp:lastModifiedBy>liuh</cp:lastModifiedBy>
  <cp:revision>5</cp:revision>
  <dcterms:created xsi:type="dcterms:W3CDTF">2016-10-21T00:41:00Z</dcterms:created>
  <dcterms:modified xsi:type="dcterms:W3CDTF">2016-11-01T02:50:00Z</dcterms:modified>
</cp:coreProperties>
</file>