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D5" w:rsidRDefault="00D065D5">
      <w:pPr>
        <w:spacing w:line="62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</w:p>
    <w:p w:rsidR="00D065D5" w:rsidRPr="00982CB8" w:rsidRDefault="00B942EF">
      <w:pPr>
        <w:spacing w:line="62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 w:rsidRPr="00982CB8">
        <w:rPr>
          <w:rFonts w:ascii="方正小标宋_GBK" w:eastAsia="方正小标宋_GBK" w:hAnsi="宋体" w:hint="eastAsia"/>
          <w:b/>
          <w:bCs/>
          <w:sz w:val="44"/>
          <w:szCs w:val="44"/>
        </w:rPr>
        <w:t>国家粮食和物资储备局</w:t>
      </w:r>
      <w:r w:rsidR="00982CB8" w:rsidRPr="00982CB8">
        <w:rPr>
          <w:rFonts w:ascii="方正小标宋_GBK" w:eastAsia="方正小标宋_GBK" w:hAnsi="宋体" w:hint="eastAsia"/>
          <w:b/>
          <w:bCs/>
          <w:sz w:val="44"/>
          <w:szCs w:val="44"/>
        </w:rPr>
        <w:t>科学研究院</w:t>
      </w:r>
    </w:p>
    <w:p w:rsidR="00D065D5" w:rsidRPr="00982CB8" w:rsidRDefault="00B942EF">
      <w:pPr>
        <w:spacing w:line="62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 w:rsidRPr="00982CB8">
        <w:rPr>
          <w:rFonts w:ascii="方正小标宋_GBK" w:eastAsia="方正小标宋_GBK" w:hAnsi="宋体" w:hint="eastAsia"/>
          <w:b/>
          <w:bCs/>
          <w:sz w:val="44"/>
          <w:szCs w:val="44"/>
        </w:rPr>
        <w:t>公开招聘工作人员报名表</w:t>
      </w:r>
    </w:p>
    <w:tbl>
      <w:tblPr>
        <w:tblpPr w:leftFromText="180" w:rightFromText="180" w:vertAnchor="text" w:horzAnchor="margin" w:tblpX="-324" w:tblpY="314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66"/>
        <w:gridCol w:w="1247"/>
        <w:gridCol w:w="1445"/>
        <w:gridCol w:w="1515"/>
        <w:gridCol w:w="1027"/>
        <w:gridCol w:w="1966"/>
      </w:tblGrid>
      <w:tr w:rsidR="00D065D5">
        <w:trPr>
          <w:trHeight w:val="498"/>
        </w:trPr>
        <w:tc>
          <w:tcPr>
            <w:tcW w:w="99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065D5" w:rsidRDefault="00B942EF" w:rsidP="00563119">
            <w:pPr>
              <w:spacing w:line="620" w:lineRule="exact"/>
              <w:ind w:leftChars="-200" w:hangingChars="150" w:hanging="420"/>
              <w:jc w:val="left"/>
              <w:rPr>
                <w:color w:val="808080" w:themeColor="background1" w:themeShade="80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应</w:t>
            </w:r>
            <w:r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</w:rPr>
              <w:t>报名岗位</w:t>
            </w:r>
            <w:r w:rsidR="00563119"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</w:rPr>
              <w:t>编号及名称</w:t>
            </w:r>
            <w:r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63119" w:rsidRPr="00287592"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  <w:u w:val="single"/>
              </w:rPr>
              <w:t>如</w:t>
            </w:r>
            <w:r w:rsidR="00563119" w:rsidRPr="00287592">
              <w:rPr>
                <w:rFonts w:ascii="方正小标宋简体" w:eastAsia="方正小标宋简体" w:hAnsi="宋体"/>
                <w:b/>
                <w:bCs/>
                <w:sz w:val="28"/>
                <w:szCs w:val="28"/>
                <w:u w:val="single"/>
              </w:rPr>
              <w:t>：</w:t>
            </w:r>
            <w:r w:rsidR="00563119" w:rsidRPr="00287592"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  <w:u w:val="single"/>
              </w:rPr>
              <w:t>岗位</w:t>
            </w:r>
            <w:r w:rsidR="00563119" w:rsidRPr="00287592">
              <w:rPr>
                <w:rFonts w:ascii="方正小标宋简体" w:eastAsia="方正小标宋简体" w:hAnsi="宋体"/>
                <w:b/>
                <w:bCs/>
                <w:sz w:val="28"/>
                <w:szCs w:val="28"/>
                <w:u w:val="single"/>
              </w:rPr>
              <w:t>二-</w:t>
            </w:r>
            <w:r w:rsidR="00563119" w:rsidRPr="00287592"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  <w:u w:val="single"/>
              </w:rPr>
              <w:t>粮食</w:t>
            </w:r>
            <w:r w:rsidR="00563119" w:rsidRPr="00287592">
              <w:rPr>
                <w:rFonts w:ascii="方正小标宋简体" w:eastAsia="方正小标宋简体" w:hAnsi="宋体"/>
                <w:b/>
                <w:bCs/>
                <w:sz w:val="28"/>
                <w:szCs w:val="28"/>
                <w:u w:val="single"/>
              </w:rPr>
              <w:t>品质营养研究所专业技术岗位</w:t>
            </w:r>
            <w:r>
              <w:rPr>
                <w:rFonts w:ascii="方正小标宋简体" w:eastAsia="方正小标宋简体" w:hAnsi="宋体" w:hint="eastAsia"/>
                <w:b/>
                <w:bCs/>
                <w:sz w:val="28"/>
                <w:szCs w:val="28"/>
              </w:rPr>
              <w:t>（填写岗位全称）</w:t>
            </w:r>
          </w:p>
        </w:tc>
      </w:tr>
      <w:tr w:rsidR="00D065D5" w:rsidTr="00E37EF6">
        <w:trPr>
          <w:trHeight w:val="498"/>
        </w:trPr>
        <w:tc>
          <w:tcPr>
            <w:tcW w:w="1339" w:type="dxa"/>
            <w:vAlign w:val="center"/>
          </w:tcPr>
          <w:p w:rsidR="00D065D5" w:rsidRDefault="00B942EF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  <w:r w:rsidR="00E37EF6"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D065D5" w:rsidRDefault="00B942E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照片</w:t>
            </w:r>
          </w:p>
        </w:tc>
      </w:tr>
      <w:tr w:rsidR="00D065D5" w:rsidTr="00E37EF6">
        <w:trPr>
          <w:trHeight w:val="435"/>
        </w:trPr>
        <w:tc>
          <w:tcPr>
            <w:tcW w:w="1339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580"/>
        </w:trPr>
        <w:tc>
          <w:tcPr>
            <w:tcW w:w="1339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职称情况</w:t>
            </w: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现户口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479"/>
        </w:trPr>
        <w:tc>
          <w:tcPr>
            <w:tcW w:w="1339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559"/>
        </w:trPr>
        <w:tc>
          <w:tcPr>
            <w:tcW w:w="1339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最高学位</w:t>
            </w: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水平</w:t>
            </w: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>
        <w:trPr>
          <w:trHeight w:val="731"/>
        </w:trPr>
        <w:tc>
          <w:tcPr>
            <w:tcW w:w="1339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2613" w:type="dxa"/>
            <w:gridSpan w:val="2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账号</w:t>
            </w:r>
          </w:p>
        </w:tc>
        <w:tc>
          <w:tcPr>
            <w:tcW w:w="4508" w:type="dxa"/>
            <w:gridSpan w:val="3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715"/>
        </w:trPr>
        <w:tc>
          <w:tcPr>
            <w:tcW w:w="1339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4058" w:type="dxa"/>
            <w:gridSpan w:val="3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>
        <w:trPr>
          <w:trHeight w:val="1539"/>
        </w:trPr>
        <w:tc>
          <w:tcPr>
            <w:tcW w:w="1339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持证情况及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 w:rsidP="008B3263">
            <w:pPr>
              <w:rPr>
                <w:sz w:val="24"/>
              </w:rPr>
            </w:pPr>
          </w:p>
        </w:tc>
      </w:tr>
      <w:tr w:rsidR="00D065D5">
        <w:trPr>
          <w:trHeight w:val="1963"/>
        </w:trPr>
        <w:tc>
          <w:tcPr>
            <w:tcW w:w="1339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奖惩情况及</w:t>
            </w:r>
          </w:p>
          <w:p w:rsidR="00D065D5" w:rsidRDefault="00B942E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研究成果</w:t>
            </w:r>
          </w:p>
          <w:p w:rsidR="00D065D5" w:rsidRDefault="00D065D5">
            <w:pPr>
              <w:jc w:val="center"/>
              <w:rPr>
                <w:szCs w:val="21"/>
              </w:rPr>
            </w:pPr>
          </w:p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 w:rsidR="00D065D5" w:rsidRDefault="00D065D5">
            <w:pPr>
              <w:rPr>
                <w:sz w:val="24"/>
              </w:rPr>
            </w:pPr>
          </w:p>
        </w:tc>
      </w:tr>
      <w:tr w:rsidR="00D065D5" w:rsidTr="00E37EF6">
        <w:trPr>
          <w:trHeight w:val="669"/>
        </w:trPr>
        <w:tc>
          <w:tcPr>
            <w:tcW w:w="1339" w:type="dxa"/>
            <w:vMerge w:val="restart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 w:rsidR="00D065D5" w:rsidRDefault="00B942E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366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692" w:type="dxa"/>
            <w:gridSpan w:val="2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2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学制及学习形式</w:t>
            </w:r>
          </w:p>
        </w:tc>
        <w:tc>
          <w:tcPr>
            <w:tcW w:w="1966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</w:tr>
      <w:tr w:rsidR="00D065D5" w:rsidTr="00E37EF6">
        <w:trPr>
          <w:trHeight w:val="602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6" w:type="dxa"/>
            <w:vAlign w:val="center"/>
          </w:tcPr>
          <w:p w:rsidR="00D065D5" w:rsidRDefault="00D065D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065D5" w:rsidTr="00E37EF6">
        <w:trPr>
          <w:trHeight w:val="681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2692" w:type="dxa"/>
            <w:gridSpan w:val="2"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19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580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 w:val="restart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D065D5">
            <w:pPr>
              <w:rPr>
                <w:b/>
                <w:bCs/>
                <w:sz w:val="24"/>
              </w:rPr>
            </w:pP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60" w:type="dxa"/>
            <w:gridSpan w:val="2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993" w:type="dxa"/>
            <w:gridSpan w:val="2"/>
            <w:vAlign w:val="center"/>
          </w:tcPr>
          <w:p w:rsidR="00D065D5" w:rsidRDefault="00B942EF" w:rsidP="00AB480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</w:t>
            </w:r>
            <w:r w:rsidR="00AB480D"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职务</w:t>
            </w:r>
            <w:r w:rsidR="00AB480D">
              <w:rPr>
                <w:rFonts w:hint="eastAsia"/>
                <w:b/>
                <w:bCs/>
                <w:sz w:val="24"/>
              </w:rPr>
              <w:t>及</w:t>
            </w:r>
            <w:r w:rsidR="00AB480D" w:rsidRPr="00FB6727">
              <w:rPr>
                <w:b/>
                <w:bCs/>
                <w:sz w:val="24"/>
              </w:rPr>
              <w:t>工作</w:t>
            </w:r>
            <w:r w:rsidR="00AB480D" w:rsidRPr="00FB6727">
              <w:rPr>
                <w:rFonts w:hint="eastAsia"/>
                <w:b/>
                <w:bCs/>
                <w:sz w:val="24"/>
              </w:rPr>
              <w:t>描述</w:t>
            </w: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2960" w:type="dxa"/>
            <w:gridSpan w:val="2"/>
            <w:vAlign w:val="center"/>
          </w:tcPr>
          <w:p w:rsidR="00D065D5" w:rsidRDefault="00D065D5">
            <w:pPr>
              <w:jc w:val="center"/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 w:val="restart"/>
            <w:vAlign w:val="center"/>
          </w:tcPr>
          <w:p w:rsidR="00D065D5" w:rsidRDefault="00B942E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家庭主要成员情况</w:t>
            </w:r>
          </w:p>
        </w:tc>
        <w:tc>
          <w:tcPr>
            <w:tcW w:w="1366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47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993" w:type="dxa"/>
            <w:gridSpan w:val="2"/>
            <w:vAlign w:val="center"/>
          </w:tcPr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及职务</w:t>
            </w: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 w:rsidTr="00E37EF6">
        <w:trPr>
          <w:trHeight w:val="624"/>
        </w:trPr>
        <w:tc>
          <w:tcPr>
            <w:tcW w:w="1339" w:type="dxa"/>
            <w:vMerge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  <w:tr w:rsidR="00D065D5">
        <w:trPr>
          <w:trHeight w:val="1058"/>
        </w:trPr>
        <w:tc>
          <w:tcPr>
            <w:tcW w:w="1339" w:type="dxa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  <w:p w:rsidR="00D065D5" w:rsidRDefault="00B94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  <w:p w:rsidR="00D065D5" w:rsidRDefault="00D065D5"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 w:rsidR="00D065D5" w:rsidRDefault="00D065D5">
            <w:pPr>
              <w:jc w:val="center"/>
              <w:rPr>
                <w:sz w:val="24"/>
              </w:rPr>
            </w:pPr>
          </w:p>
        </w:tc>
      </w:tr>
    </w:tbl>
    <w:p w:rsidR="00D065D5" w:rsidRDefault="00B942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本人承诺填写内容真实准确，并知悉因未如实填写相关信息，相关责任由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本人承担。                           </w:t>
      </w:r>
    </w:p>
    <w:p w:rsidR="00D065D5" w:rsidRDefault="00B942EF">
      <w:pPr>
        <w:ind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签字（资格复审提交签字件原件）：</w:t>
      </w:r>
    </w:p>
    <w:p w:rsidR="00D065D5" w:rsidRDefault="00B942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时间：</w:t>
      </w:r>
    </w:p>
    <w:p w:rsidR="00D065D5" w:rsidRDefault="00B942EF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注意事项：</w:t>
      </w:r>
    </w:p>
    <w:p w:rsidR="00D065D5" w:rsidRDefault="00B942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1.必须如实填写各项内容，通过电子邮件发送拟应聘单位指定邮箱。</w:t>
      </w:r>
    </w:p>
    <w:p w:rsidR="00D065D5" w:rsidRDefault="00B942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2.学习经历从大学起填；所学专业需准确填写所学专业规范名称和方向。</w:t>
      </w:r>
    </w:p>
    <w:p w:rsidR="00D065D5" w:rsidRDefault="00B942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3.有海外留学经历的，须提供我国教育主管部门出具的学历学位认证信息。</w:t>
      </w:r>
    </w:p>
    <w:p w:rsidR="00D065D5" w:rsidRDefault="00B942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4.主要工作经历：兼职工作的经历，须注明“兼职”。</w:t>
      </w:r>
    </w:p>
    <w:p w:rsidR="00D065D5" w:rsidRDefault="00D065D5">
      <w:pPr>
        <w:rPr>
          <w:sz w:val="24"/>
        </w:rPr>
      </w:pPr>
    </w:p>
    <w:sectPr w:rsidR="00D065D5">
      <w:footerReference w:type="default" r:id="rId7"/>
      <w:pgSz w:w="11906" w:h="16838"/>
      <w:pgMar w:top="873" w:right="1179" w:bottom="873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A1" w:rsidRDefault="00BD2DA1">
      <w:r>
        <w:separator/>
      </w:r>
    </w:p>
  </w:endnote>
  <w:endnote w:type="continuationSeparator" w:id="0">
    <w:p w:rsidR="00BD2DA1" w:rsidRDefault="00B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5" w:rsidRDefault="00BD2D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065D5" w:rsidRDefault="00B942EF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672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 w:rsidR="00BD2DA1">
                  <w:fldChar w:fldCharType="begin"/>
                </w:r>
                <w:r w:rsidR="00BD2DA1">
                  <w:instrText xml:space="preserve"> NUMPAGES  \* MERGEFORMAT </w:instrText>
                </w:r>
                <w:r w:rsidR="00BD2DA1">
                  <w:fldChar w:fldCharType="separate"/>
                </w:r>
                <w:r w:rsidR="00FB6727">
                  <w:rPr>
                    <w:noProof/>
                  </w:rPr>
                  <w:t>2</w:t>
                </w:r>
                <w:r w:rsidR="00BD2DA1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A1" w:rsidRDefault="00BD2DA1">
      <w:r>
        <w:separator/>
      </w:r>
    </w:p>
  </w:footnote>
  <w:footnote w:type="continuationSeparator" w:id="0">
    <w:p w:rsidR="00BD2DA1" w:rsidRDefault="00BD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D744E4"/>
    <w:rsid w:val="000102E9"/>
    <w:rsid w:val="00162E7E"/>
    <w:rsid w:val="001C48C3"/>
    <w:rsid w:val="002407D9"/>
    <w:rsid w:val="00287592"/>
    <w:rsid w:val="00313584"/>
    <w:rsid w:val="003B45BE"/>
    <w:rsid w:val="003B5136"/>
    <w:rsid w:val="00402277"/>
    <w:rsid w:val="004121B7"/>
    <w:rsid w:val="00446FD5"/>
    <w:rsid w:val="00530F4D"/>
    <w:rsid w:val="00563119"/>
    <w:rsid w:val="006824B2"/>
    <w:rsid w:val="006B0C2B"/>
    <w:rsid w:val="006C318D"/>
    <w:rsid w:val="0071164F"/>
    <w:rsid w:val="00743D24"/>
    <w:rsid w:val="00777273"/>
    <w:rsid w:val="008771CD"/>
    <w:rsid w:val="008939B4"/>
    <w:rsid w:val="008B3263"/>
    <w:rsid w:val="00944107"/>
    <w:rsid w:val="009635A8"/>
    <w:rsid w:val="00982CB8"/>
    <w:rsid w:val="009B1EF1"/>
    <w:rsid w:val="009E1E3C"/>
    <w:rsid w:val="009E2C8C"/>
    <w:rsid w:val="00AB480D"/>
    <w:rsid w:val="00AD0256"/>
    <w:rsid w:val="00AE514D"/>
    <w:rsid w:val="00B276AC"/>
    <w:rsid w:val="00B942EF"/>
    <w:rsid w:val="00BD2DA1"/>
    <w:rsid w:val="00BE3511"/>
    <w:rsid w:val="00C435A2"/>
    <w:rsid w:val="00C52FB3"/>
    <w:rsid w:val="00C578D9"/>
    <w:rsid w:val="00D065D5"/>
    <w:rsid w:val="00E37EF6"/>
    <w:rsid w:val="00E72636"/>
    <w:rsid w:val="00EE6C46"/>
    <w:rsid w:val="00FB6727"/>
    <w:rsid w:val="02AA75E7"/>
    <w:rsid w:val="105E25D7"/>
    <w:rsid w:val="1A2F5481"/>
    <w:rsid w:val="40A44C55"/>
    <w:rsid w:val="4EC04719"/>
    <w:rsid w:val="50D744E4"/>
    <w:rsid w:val="702B5805"/>
    <w:rsid w:val="7BA0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C45BC77-7829-4983-B51F-28C4B77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588</Characters>
  <Application>Microsoft Office Word</Application>
  <DocSecurity>0</DocSecurity>
  <Lines>4</Lines>
  <Paragraphs>1</Paragraphs>
  <ScaleCrop>false</ScaleCrop>
  <Company>国家能源局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孟珍</dc:creator>
  <cp:lastModifiedBy>Administrator</cp:lastModifiedBy>
  <cp:revision>99</cp:revision>
  <cp:lastPrinted>2020-11-02T09:37:00Z</cp:lastPrinted>
  <dcterms:created xsi:type="dcterms:W3CDTF">2018-12-18T02:18:00Z</dcterms:created>
  <dcterms:modified xsi:type="dcterms:W3CDTF">2021-01-28T03:54:00Z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